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5" w:rsidRPr="00D23B59" w:rsidRDefault="00F12D35" w:rsidP="00F12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</w:t>
      </w:r>
      <w:r w:rsidR="009C283F">
        <w:rPr>
          <w:rFonts w:ascii="Times New Roman" w:hAnsi="Times New Roman" w:cs="Times New Roman"/>
          <w:b/>
          <w:sz w:val="24"/>
          <w:szCs w:val="24"/>
        </w:rPr>
        <w:t>19г2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F12D35" w:rsidRDefault="00F12D35" w:rsidP="00F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A4" w:rsidRDefault="00F12D35" w:rsidP="00D91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Информация о размере фактических потерь, оплачиваемых покупателями при осуществлении расчетов за электрическую энер</w:t>
      </w:r>
      <w:r w:rsidR="00D912A4">
        <w:rPr>
          <w:rFonts w:ascii="Times New Roman" w:hAnsi="Times New Roman" w:cs="Times New Roman"/>
          <w:b/>
          <w:sz w:val="24"/>
          <w:szCs w:val="24"/>
        </w:rPr>
        <w:t xml:space="preserve">гию по уровням напряжения </w:t>
      </w:r>
    </w:p>
    <w:p w:rsidR="00F12D35" w:rsidRPr="00D23B59" w:rsidRDefault="00FD2386" w:rsidP="00D91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F12D35"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12D35" w:rsidRDefault="00F12D35" w:rsidP="00F12D35">
      <w:pPr>
        <w:rPr>
          <w:rFonts w:ascii="Times New Roman" w:hAnsi="Times New Roman" w:cs="Times New Roman"/>
          <w:sz w:val="24"/>
          <w:szCs w:val="24"/>
        </w:rPr>
      </w:pPr>
    </w:p>
    <w:p w:rsidR="00F12D35" w:rsidRPr="00F410F4" w:rsidRDefault="00F12D35" w:rsidP="00F12D35">
      <w:pPr>
        <w:rPr>
          <w:rFonts w:ascii="Times New Roman" w:hAnsi="Times New Roman" w:cs="Times New Roman"/>
          <w:sz w:val="24"/>
          <w:szCs w:val="24"/>
        </w:rPr>
      </w:pPr>
      <w:r w:rsidRPr="00F410F4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F410F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410F4">
        <w:rPr>
          <w:rFonts w:ascii="Times New Roman" w:hAnsi="Times New Roman" w:cs="Times New Roman"/>
          <w:sz w:val="24"/>
          <w:szCs w:val="24"/>
        </w:rPr>
        <w:t xml:space="preserve"> что тариф на оплату потерь не предполагает деле</w:t>
      </w:r>
      <w:r>
        <w:rPr>
          <w:rFonts w:ascii="Times New Roman" w:hAnsi="Times New Roman" w:cs="Times New Roman"/>
          <w:sz w:val="24"/>
          <w:szCs w:val="24"/>
        </w:rPr>
        <w:t>ния по уровням напряжения, ООО «</w:t>
      </w:r>
      <w:proofErr w:type="spellStart"/>
      <w:r w:rsidRPr="00F410F4">
        <w:rPr>
          <w:rFonts w:ascii="Times New Roman" w:hAnsi="Times New Roman" w:cs="Times New Roman"/>
          <w:sz w:val="24"/>
          <w:szCs w:val="24"/>
        </w:rPr>
        <w:t>Аски</w:t>
      </w:r>
      <w:r w:rsidR="00FD2386">
        <w:rPr>
          <w:rFonts w:ascii="Times New Roman" w:hAnsi="Times New Roman" w:cs="Times New Roman"/>
          <w:sz w:val="24"/>
          <w:szCs w:val="24"/>
        </w:rPr>
        <w:t>нские</w:t>
      </w:r>
      <w:proofErr w:type="spellEnd"/>
      <w:r w:rsidR="00FD2386">
        <w:rPr>
          <w:rFonts w:ascii="Times New Roman" w:hAnsi="Times New Roman" w:cs="Times New Roman"/>
          <w:sz w:val="24"/>
          <w:szCs w:val="24"/>
        </w:rPr>
        <w:t xml:space="preserve"> электрические сети» в 2021</w:t>
      </w:r>
      <w:r w:rsidRPr="00F410F4">
        <w:rPr>
          <w:rFonts w:ascii="Times New Roman" w:hAnsi="Times New Roman" w:cs="Times New Roman"/>
          <w:sz w:val="24"/>
          <w:szCs w:val="24"/>
        </w:rPr>
        <w:t xml:space="preserve"> году осуществило покупку потерь электроэнергии в объеме </w:t>
      </w:r>
      <w:r w:rsidR="00C34180">
        <w:rPr>
          <w:rFonts w:ascii="Times New Roman" w:hAnsi="Times New Roman" w:cs="Times New Roman"/>
          <w:sz w:val="24"/>
          <w:szCs w:val="24"/>
        </w:rPr>
        <w:t>9,804</w:t>
      </w:r>
      <w:r w:rsidRPr="00F410F4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F4">
        <w:rPr>
          <w:rFonts w:ascii="Times New Roman" w:hAnsi="Times New Roman" w:cs="Times New Roman"/>
          <w:sz w:val="24"/>
          <w:szCs w:val="24"/>
        </w:rPr>
        <w:t xml:space="preserve">кВтч по единой для всех уровней напряжения цене, составляющей в среднем </w:t>
      </w:r>
      <w:r w:rsidR="00C34180">
        <w:rPr>
          <w:rFonts w:ascii="Times New Roman" w:hAnsi="Times New Roman" w:cs="Times New Roman"/>
          <w:sz w:val="24"/>
          <w:szCs w:val="24"/>
        </w:rPr>
        <w:t>2,6850</w:t>
      </w:r>
      <w:r w:rsidRPr="00F410F4">
        <w:rPr>
          <w:rFonts w:ascii="Times New Roman" w:hAnsi="Times New Roman" w:cs="Times New Roman"/>
          <w:sz w:val="24"/>
          <w:szCs w:val="24"/>
        </w:rPr>
        <w:t xml:space="preserve"> руб./кВтч</w:t>
      </w:r>
    </w:p>
    <w:p w:rsidR="00F12D35" w:rsidRPr="00F410F4" w:rsidRDefault="00F12D35" w:rsidP="00F12D35">
      <w:pPr>
        <w:rPr>
          <w:rFonts w:ascii="Times New Roman" w:hAnsi="Times New Roman" w:cs="Times New Roman"/>
          <w:sz w:val="28"/>
          <w:szCs w:val="28"/>
        </w:rPr>
      </w:pPr>
    </w:p>
    <w:p w:rsidR="0059596D" w:rsidRDefault="0059596D">
      <w:bookmarkStart w:id="0" w:name="_GoBack"/>
      <w:bookmarkEnd w:id="0"/>
    </w:p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6A"/>
    <w:rsid w:val="00151321"/>
    <w:rsid w:val="00184408"/>
    <w:rsid w:val="001D659D"/>
    <w:rsid w:val="003B263C"/>
    <w:rsid w:val="0059596D"/>
    <w:rsid w:val="00692E6A"/>
    <w:rsid w:val="006A6283"/>
    <w:rsid w:val="00832AA9"/>
    <w:rsid w:val="00845A34"/>
    <w:rsid w:val="00877DA0"/>
    <w:rsid w:val="009C283F"/>
    <w:rsid w:val="00B92C43"/>
    <w:rsid w:val="00C34180"/>
    <w:rsid w:val="00D912A4"/>
    <w:rsid w:val="00E12C9B"/>
    <w:rsid w:val="00F12D35"/>
    <w:rsid w:val="00F85602"/>
    <w:rsid w:val="00FC01EC"/>
    <w:rsid w:val="00FD2386"/>
    <w:rsid w:val="00F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35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Зиля</cp:lastModifiedBy>
  <cp:revision>18</cp:revision>
  <dcterms:created xsi:type="dcterms:W3CDTF">2016-11-22T04:18:00Z</dcterms:created>
  <dcterms:modified xsi:type="dcterms:W3CDTF">2022-01-20T06:38:00Z</dcterms:modified>
</cp:coreProperties>
</file>